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B30" w:rsidRDefault="006E5B30">
      <w:r>
        <w:t>Komutandan Kösemusul’a ziyaret</w:t>
      </w:r>
    </w:p>
    <w:p w:rsidR="006E5B30" w:rsidRDefault="006E5B30"/>
    <w:p w:rsidR="005A493F" w:rsidRDefault="004B6DD8">
      <w:r>
        <w:t>İl Jandarma  Alay Komutanı  Albay Ahmet Adnan Şimşiroğlu, Sakarya Ticaret ve Sanayi Odası (SATSO) Yönetim Kurulu Başkanı Mahmut Kösemusul’u makamında ziyaret etti.</w:t>
      </w:r>
    </w:p>
    <w:p w:rsidR="004B6DD8" w:rsidRDefault="00A76AC0">
      <w:r>
        <w:t>Temmuz ayında i</w:t>
      </w:r>
      <w:r w:rsidR="004B6DD8">
        <w:t>limize atanan Jandarma Alay Komutanı Albay</w:t>
      </w:r>
      <w:r w:rsidR="00620F19">
        <w:t xml:space="preserve"> </w:t>
      </w:r>
      <w:bookmarkStart w:id="0" w:name="_GoBack"/>
      <w:bookmarkEnd w:id="0"/>
      <w:r>
        <w:t>Ahmet Adnan</w:t>
      </w:r>
      <w:r w:rsidR="004B6DD8">
        <w:t xml:space="preserve"> Şimşiroğlu, kendisine hayırlı olsun ziyaretinde bulunan SATSO Yönetim Kurulu Başkanı </w:t>
      </w:r>
      <w:r>
        <w:t xml:space="preserve">Mahmut </w:t>
      </w:r>
      <w:r w:rsidR="004B6DD8">
        <w:t>Kösemusul’a</w:t>
      </w:r>
      <w:r>
        <w:t xml:space="preserve">, </w:t>
      </w:r>
      <w:r w:rsidR="004B6DD8">
        <w:t xml:space="preserve"> iadei ziyarette bulundu.  Safranbolu 125’inci Jandarma Eğitim Alayı Komutanı görevinde iken Sakarya İl Jandarma Komutanı görevine atanan</w:t>
      </w:r>
      <w:r w:rsidR="00393E8F">
        <w:t xml:space="preserve"> Albay </w:t>
      </w:r>
      <w:r w:rsidR="004B6DD8">
        <w:t xml:space="preserve">Şimşiroğlu, </w:t>
      </w:r>
      <w:r w:rsidR="00393E8F">
        <w:t xml:space="preserve"> önemli bir konuma sahip olan Sakarya’da görev yapmaktan mutluluk duyduğunu söyledi.  Ziyaretin kendisini memnun ettiğini söyleyen SATSO Yönetim Kurulu Başkanı Kösemusul, Albay Şimşiroğlu’na  görevinin hayırlı olmasını diledi.</w:t>
      </w:r>
    </w:p>
    <w:p w:rsidR="00305EA0" w:rsidRDefault="00305EA0"/>
    <w:p w:rsidR="00393E8F" w:rsidRDefault="00393E8F"/>
    <w:p w:rsidR="00393E8F" w:rsidRPr="004B6DD8" w:rsidRDefault="00393E8F">
      <w:pPr>
        <w:rPr>
          <w:i/>
          <w:sz w:val="24"/>
        </w:rPr>
      </w:pPr>
    </w:p>
    <w:sectPr w:rsidR="00393E8F" w:rsidRPr="004B6D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36F"/>
    <w:rsid w:val="0022336F"/>
    <w:rsid w:val="00305EA0"/>
    <w:rsid w:val="00393E8F"/>
    <w:rsid w:val="004B6DD8"/>
    <w:rsid w:val="005A493F"/>
    <w:rsid w:val="00620F19"/>
    <w:rsid w:val="006E5B30"/>
    <w:rsid w:val="00A7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Günay</cp:lastModifiedBy>
  <cp:revision>8</cp:revision>
  <dcterms:created xsi:type="dcterms:W3CDTF">2012-11-05T11:47:00Z</dcterms:created>
  <dcterms:modified xsi:type="dcterms:W3CDTF">2012-11-05T12:01:00Z</dcterms:modified>
</cp:coreProperties>
</file>